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AE28A8" w:rsidTr="002D2851">
        <w:tc>
          <w:tcPr>
            <w:tcW w:w="9576" w:type="dxa"/>
            <w:gridSpan w:val="2"/>
          </w:tcPr>
          <w:p w:rsidR="00AE28A8" w:rsidRPr="00AE28A8" w:rsidRDefault="00AE28A8" w:rsidP="00AE28A8">
            <w:pPr>
              <w:jc w:val="center"/>
              <w:rPr>
                <w:rFonts w:ascii="Times New Roman" w:hAnsi="Times New Roman" w:cs="Times New Roman"/>
                <w:b/>
                <w:sz w:val="40"/>
                <w:szCs w:val="40"/>
              </w:rPr>
            </w:pPr>
            <w:r w:rsidRPr="00AE28A8">
              <w:rPr>
                <w:rFonts w:ascii="Times New Roman" w:hAnsi="Times New Roman" w:cs="Times New Roman"/>
                <w:b/>
                <w:sz w:val="40"/>
                <w:szCs w:val="40"/>
              </w:rPr>
              <w:t>Unit:</w:t>
            </w:r>
            <w:r w:rsidR="00C47CCE">
              <w:rPr>
                <w:rFonts w:ascii="Times New Roman" w:hAnsi="Times New Roman" w:cs="Times New Roman"/>
                <w:b/>
                <w:sz w:val="40"/>
                <w:szCs w:val="40"/>
              </w:rPr>
              <w:t xml:space="preserve"> 5 Ancient Greece (25-31)</w:t>
            </w:r>
          </w:p>
          <w:p w:rsidR="00AE28A8" w:rsidRPr="00AE28A8" w:rsidRDefault="00AE28A8" w:rsidP="00AE28A8">
            <w:pPr>
              <w:jc w:val="center"/>
              <w:rPr>
                <w:rFonts w:ascii="Times New Roman" w:hAnsi="Times New Roman" w:cs="Times New Roman"/>
                <w:sz w:val="40"/>
                <w:szCs w:val="40"/>
              </w:rPr>
            </w:pPr>
            <w:r w:rsidRPr="00AE28A8">
              <w:rPr>
                <w:rFonts w:ascii="Times New Roman" w:hAnsi="Times New Roman" w:cs="Times New Roman"/>
                <w:b/>
                <w:sz w:val="40"/>
                <w:szCs w:val="40"/>
              </w:rPr>
              <w:t>TCI</w:t>
            </w:r>
          </w:p>
        </w:tc>
      </w:tr>
      <w:tr w:rsidR="00AE28A8" w:rsidTr="007C0C9B">
        <w:tc>
          <w:tcPr>
            <w:tcW w:w="9576" w:type="dxa"/>
            <w:gridSpan w:val="2"/>
          </w:tcPr>
          <w:p w:rsidR="00AE28A8" w:rsidRDefault="00AE28A8" w:rsidP="00AE28A8">
            <w:pPr>
              <w:jc w:val="center"/>
              <w:rPr>
                <w:rFonts w:ascii="Times New Roman" w:hAnsi="Times New Roman" w:cs="Times New Roman"/>
                <w:b/>
                <w:sz w:val="32"/>
                <w:szCs w:val="32"/>
              </w:rPr>
            </w:pPr>
            <w:r>
              <w:rPr>
                <w:rFonts w:ascii="Times New Roman" w:hAnsi="Times New Roman" w:cs="Times New Roman"/>
                <w:b/>
                <w:sz w:val="32"/>
                <w:szCs w:val="32"/>
              </w:rPr>
              <w:t>Learning Targets</w:t>
            </w:r>
          </w:p>
          <w:p w:rsidR="00AE28A8" w:rsidRDefault="00AE28A8" w:rsidP="00AE28A8">
            <w:pPr>
              <w:jc w:val="center"/>
              <w:rPr>
                <w:rFonts w:ascii="Times New Roman" w:hAnsi="Times New Roman" w:cs="Times New Roman"/>
                <w:b/>
                <w:sz w:val="32"/>
                <w:szCs w:val="32"/>
              </w:rPr>
            </w:pPr>
            <w:r>
              <w:rPr>
                <w:rFonts w:ascii="Times New Roman" w:hAnsi="Times New Roman" w:cs="Times New Roman"/>
                <w:b/>
                <w:sz w:val="32"/>
                <w:szCs w:val="32"/>
              </w:rPr>
              <w:t>“I can…”</w:t>
            </w:r>
          </w:p>
          <w:p w:rsidR="007A4515" w:rsidRDefault="007A4515" w:rsidP="007A4515">
            <w:pPr>
              <w:rPr>
                <w:rFonts w:ascii="Times New Roman" w:hAnsi="Times New Roman" w:cs="Times New Roman"/>
                <w:b/>
                <w:sz w:val="28"/>
                <w:szCs w:val="28"/>
              </w:rPr>
            </w:pPr>
            <w:r>
              <w:rPr>
                <w:rFonts w:ascii="Times New Roman" w:hAnsi="Times New Roman" w:cs="Times New Roman"/>
                <w:b/>
                <w:sz w:val="28"/>
                <w:szCs w:val="28"/>
              </w:rPr>
              <w:t>Lesson:</w:t>
            </w:r>
            <w:r w:rsidR="00C47CCE">
              <w:rPr>
                <w:rFonts w:ascii="Times New Roman" w:hAnsi="Times New Roman" w:cs="Times New Roman"/>
                <w:b/>
                <w:sz w:val="28"/>
                <w:szCs w:val="28"/>
              </w:rPr>
              <w:t xml:space="preserve"> 25- </w:t>
            </w:r>
            <w:r w:rsidR="00B54143">
              <w:rPr>
                <w:rFonts w:ascii="Times New Roman" w:hAnsi="Times New Roman" w:cs="Times New Roman"/>
                <w:b/>
                <w:sz w:val="28"/>
                <w:szCs w:val="28"/>
              </w:rPr>
              <w:t xml:space="preserve"> </w:t>
            </w:r>
            <w:r w:rsidR="00C47CCE">
              <w:rPr>
                <w:rFonts w:ascii="Times New Roman" w:hAnsi="Times New Roman" w:cs="Times New Roman"/>
                <w:b/>
                <w:sz w:val="28"/>
                <w:szCs w:val="28"/>
              </w:rPr>
              <w:t xml:space="preserve"> I can tell how the geography influenced settlement and way of life in ancient Greece.</w:t>
            </w:r>
          </w:p>
          <w:p w:rsidR="007A4515" w:rsidRDefault="007A4515" w:rsidP="007A4515">
            <w:pPr>
              <w:rPr>
                <w:rFonts w:ascii="Times New Roman" w:hAnsi="Times New Roman" w:cs="Times New Roman"/>
                <w:b/>
                <w:sz w:val="28"/>
                <w:szCs w:val="28"/>
              </w:rPr>
            </w:pPr>
          </w:p>
          <w:p w:rsidR="007A4515" w:rsidRDefault="007A4515" w:rsidP="007A4515">
            <w:pPr>
              <w:rPr>
                <w:rFonts w:ascii="Times New Roman" w:hAnsi="Times New Roman" w:cs="Times New Roman"/>
                <w:b/>
                <w:sz w:val="28"/>
                <w:szCs w:val="28"/>
              </w:rPr>
            </w:pPr>
            <w:r>
              <w:rPr>
                <w:rFonts w:ascii="Times New Roman" w:hAnsi="Times New Roman" w:cs="Times New Roman"/>
                <w:b/>
                <w:sz w:val="28"/>
                <w:szCs w:val="28"/>
              </w:rPr>
              <w:t>Lesson:</w:t>
            </w:r>
            <w:r w:rsidR="00C47CCE">
              <w:rPr>
                <w:rFonts w:ascii="Times New Roman" w:hAnsi="Times New Roman" w:cs="Times New Roman"/>
                <w:b/>
                <w:sz w:val="28"/>
                <w:szCs w:val="28"/>
              </w:rPr>
              <w:t xml:space="preserve"> 26-</w:t>
            </w:r>
            <w:r w:rsidR="00B54143">
              <w:rPr>
                <w:rFonts w:ascii="Times New Roman" w:hAnsi="Times New Roman" w:cs="Times New Roman"/>
                <w:b/>
                <w:sz w:val="28"/>
                <w:szCs w:val="28"/>
              </w:rPr>
              <w:t xml:space="preserve"> </w:t>
            </w:r>
            <w:r w:rsidR="00177894">
              <w:rPr>
                <w:rFonts w:ascii="Times New Roman" w:hAnsi="Times New Roman" w:cs="Times New Roman"/>
                <w:b/>
                <w:sz w:val="28"/>
                <w:szCs w:val="28"/>
              </w:rPr>
              <w:t xml:space="preserve">  I can tell how democracy developed in ancient Greece.</w:t>
            </w:r>
          </w:p>
          <w:p w:rsidR="007A4515" w:rsidRDefault="007A4515" w:rsidP="007A4515">
            <w:pPr>
              <w:rPr>
                <w:rFonts w:ascii="Times New Roman" w:hAnsi="Times New Roman" w:cs="Times New Roman"/>
                <w:b/>
                <w:sz w:val="28"/>
                <w:szCs w:val="28"/>
              </w:rPr>
            </w:pPr>
          </w:p>
          <w:p w:rsidR="007A4515" w:rsidRDefault="007A4515" w:rsidP="007A4515">
            <w:pPr>
              <w:rPr>
                <w:rFonts w:ascii="Times New Roman" w:hAnsi="Times New Roman" w:cs="Times New Roman"/>
                <w:b/>
                <w:sz w:val="28"/>
                <w:szCs w:val="28"/>
              </w:rPr>
            </w:pPr>
            <w:r>
              <w:rPr>
                <w:rFonts w:ascii="Times New Roman" w:hAnsi="Times New Roman" w:cs="Times New Roman"/>
                <w:b/>
                <w:sz w:val="28"/>
                <w:szCs w:val="28"/>
              </w:rPr>
              <w:t>Lesson:</w:t>
            </w:r>
            <w:r w:rsidR="00C47CCE">
              <w:rPr>
                <w:rFonts w:ascii="Times New Roman" w:hAnsi="Times New Roman" w:cs="Times New Roman"/>
                <w:b/>
                <w:sz w:val="28"/>
                <w:szCs w:val="28"/>
              </w:rPr>
              <w:t xml:space="preserve"> 27- </w:t>
            </w:r>
            <w:r w:rsidR="00D623B2">
              <w:rPr>
                <w:rFonts w:ascii="Times New Roman" w:hAnsi="Times New Roman" w:cs="Times New Roman"/>
                <w:b/>
                <w:sz w:val="28"/>
                <w:szCs w:val="28"/>
              </w:rPr>
              <w:t xml:space="preserve">  I can</w:t>
            </w:r>
            <w:r w:rsidR="00925F26">
              <w:rPr>
                <w:rFonts w:ascii="Times New Roman" w:hAnsi="Times New Roman" w:cs="Times New Roman"/>
                <w:b/>
                <w:sz w:val="28"/>
                <w:szCs w:val="28"/>
              </w:rPr>
              <w:t xml:space="preserve"> tell the major differences between Athens and Sparta.</w:t>
            </w:r>
          </w:p>
          <w:p w:rsidR="00C47CCE" w:rsidRDefault="00C47CCE" w:rsidP="007A4515">
            <w:pPr>
              <w:rPr>
                <w:rFonts w:ascii="Times New Roman" w:hAnsi="Times New Roman" w:cs="Times New Roman"/>
                <w:b/>
                <w:sz w:val="28"/>
                <w:szCs w:val="28"/>
              </w:rPr>
            </w:pPr>
          </w:p>
          <w:p w:rsidR="00C47CCE" w:rsidRDefault="00C47CCE" w:rsidP="007A4515">
            <w:pPr>
              <w:rPr>
                <w:rFonts w:ascii="Times New Roman" w:hAnsi="Times New Roman" w:cs="Times New Roman"/>
                <w:b/>
                <w:sz w:val="28"/>
                <w:szCs w:val="28"/>
              </w:rPr>
            </w:pPr>
            <w:r>
              <w:rPr>
                <w:rFonts w:ascii="Times New Roman" w:hAnsi="Times New Roman" w:cs="Times New Roman"/>
                <w:b/>
                <w:sz w:val="28"/>
                <w:szCs w:val="28"/>
              </w:rPr>
              <w:t>Lesson: 28-</w:t>
            </w:r>
            <w:r w:rsidR="00B54143">
              <w:rPr>
                <w:rFonts w:ascii="Times New Roman" w:hAnsi="Times New Roman" w:cs="Times New Roman"/>
                <w:b/>
                <w:sz w:val="28"/>
                <w:szCs w:val="28"/>
              </w:rPr>
              <w:t xml:space="preserve">   I can tell what factors influenced the outcome of the Persian Wars.</w:t>
            </w:r>
          </w:p>
          <w:p w:rsidR="00C47CCE" w:rsidRDefault="00C47CCE" w:rsidP="007A4515">
            <w:pPr>
              <w:rPr>
                <w:rFonts w:ascii="Times New Roman" w:hAnsi="Times New Roman" w:cs="Times New Roman"/>
                <w:b/>
                <w:sz w:val="28"/>
                <w:szCs w:val="28"/>
              </w:rPr>
            </w:pPr>
          </w:p>
          <w:p w:rsidR="00C47CCE" w:rsidRDefault="00C47CCE" w:rsidP="007A4515">
            <w:pPr>
              <w:rPr>
                <w:rFonts w:ascii="Times New Roman" w:hAnsi="Times New Roman" w:cs="Times New Roman"/>
                <w:b/>
                <w:sz w:val="28"/>
                <w:szCs w:val="28"/>
              </w:rPr>
            </w:pPr>
            <w:r>
              <w:rPr>
                <w:rFonts w:ascii="Times New Roman" w:hAnsi="Times New Roman" w:cs="Times New Roman"/>
                <w:b/>
                <w:sz w:val="28"/>
                <w:szCs w:val="28"/>
              </w:rPr>
              <w:t>Lesson: 29-</w:t>
            </w:r>
            <w:r w:rsidR="002C6415">
              <w:rPr>
                <w:rFonts w:ascii="Times New Roman" w:hAnsi="Times New Roman" w:cs="Times New Roman"/>
                <w:b/>
                <w:sz w:val="28"/>
                <w:szCs w:val="28"/>
              </w:rPr>
              <w:t xml:space="preserve"> </w:t>
            </w:r>
            <w:r w:rsidR="00B54143">
              <w:rPr>
                <w:rFonts w:ascii="Times New Roman" w:hAnsi="Times New Roman" w:cs="Times New Roman"/>
                <w:b/>
                <w:sz w:val="28"/>
                <w:szCs w:val="28"/>
              </w:rPr>
              <w:t xml:space="preserve">  </w:t>
            </w:r>
            <w:r w:rsidR="002C6415">
              <w:rPr>
                <w:rFonts w:ascii="Times New Roman" w:hAnsi="Times New Roman" w:cs="Times New Roman"/>
                <w:b/>
                <w:sz w:val="28"/>
                <w:szCs w:val="28"/>
              </w:rPr>
              <w:t>I can tell what the major cultural achievements of Athens were.</w:t>
            </w:r>
          </w:p>
          <w:p w:rsidR="00C47CCE" w:rsidRDefault="00C47CCE" w:rsidP="007A4515">
            <w:pPr>
              <w:rPr>
                <w:rFonts w:ascii="Times New Roman" w:hAnsi="Times New Roman" w:cs="Times New Roman"/>
                <w:b/>
                <w:sz w:val="28"/>
                <w:szCs w:val="28"/>
              </w:rPr>
            </w:pPr>
          </w:p>
          <w:p w:rsidR="00C47CCE" w:rsidRDefault="00C47CCE" w:rsidP="007A4515">
            <w:pPr>
              <w:rPr>
                <w:rFonts w:ascii="Times New Roman" w:hAnsi="Times New Roman" w:cs="Times New Roman"/>
                <w:b/>
                <w:sz w:val="28"/>
                <w:szCs w:val="28"/>
              </w:rPr>
            </w:pPr>
            <w:r>
              <w:rPr>
                <w:rFonts w:ascii="Times New Roman" w:hAnsi="Times New Roman" w:cs="Times New Roman"/>
                <w:b/>
                <w:sz w:val="28"/>
                <w:szCs w:val="28"/>
              </w:rPr>
              <w:t>Lesson: 30-</w:t>
            </w:r>
            <w:r w:rsidR="002C6415">
              <w:rPr>
                <w:rFonts w:ascii="Times New Roman" w:hAnsi="Times New Roman" w:cs="Times New Roman"/>
                <w:b/>
                <w:sz w:val="28"/>
                <w:szCs w:val="28"/>
              </w:rPr>
              <w:t xml:space="preserve">   I can tell how Alexander built his empire.</w:t>
            </w:r>
          </w:p>
          <w:p w:rsidR="00C47CCE" w:rsidRDefault="00C47CCE" w:rsidP="007A4515">
            <w:pPr>
              <w:rPr>
                <w:rFonts w:ascii="Times New Roman" w:hAnsi="Times New Roman" w:cs="Times New Roman"/>
                <w:b/>
                <w:sz w:val="28"/>
                <w:szCs w:val="28"/>
              </w:rPr>
            </w:pPr>
          </w:p>
          <w:p w:rsidR="00C47CCE" w:rsidRDefault="00C47CCE" w:rsidP="007A4515">
            <w:pPr>
              <w:rPr>
                <w:rFonts w:ascii="Times New Roman" w:hAnsi="Times New Roman" w:cs="Times New Roman"/>
                <w:b/>
                <w:sz w:val="28"/>
                <w:szCs w:val="28"/>
              </w:rPr>
            </w:pPr>
            <w:r>
              <w:rPr>
                <w:rFonts w:ascii="Times New Roman" w:hAnsi="Times New Roman" w:cs="Times New Roman"/>
                <w:b/>
                <w:sz w:val="28"/>
                <w:szCs w:val="28"/>
              </w:rPr>
              <w:t>Lesson: 31-</w:t>
            </w:r>
            <w:r w:rsidR="002C6415">
              <w:rPr>
                <w:rFonts w:ascii="Times New Roman" w:hAnsi="Times New Roman" w:cs="Times New Roman"/>
                <w:b/>
                <w:sz w:val="28"/>
                <w:szCs w:val="28"/>
              </w:rPr>
              <w:t xml:space="preserve">   I can tell how ancient Greece contributed to the modern world.</w:t>
            </w:r>
          </w:p>
          <w:p w:rsidR="00C47CCE" w:rsidRPr="007A4515" w:rsidRDefault="00C47CCE" w:rsidP="007A4515">
            <w:pPr>
              <w:rPr>
                <w:rFonts w:ascii="Times New Roman" w:hAnsi="Times New Roman" w:cs="Times New Roman"/>
                <w:b/>
                <w:sz w:val="28"/>
                <w:szCs w:val="28"/>
              </w:rPr>
            </w:pPr>
          </w:p>
        </w:tc>
      </w:tr>
      <w:tr w:rsidR="00AE28A8" w:rsidTr="00AE28A8">
        <w:tc>
          <w:tcPr>
            <w:tcW w:w="4788" w:type="dxa"/>
          </w:tcPr>
          <w:p w:rsidR="00AE28A8" w:rsidRPr="00AE28A8" w:rsidRDefault="00AE28A8">
            <w:pPr>
              <w:rPr>
                <w:rFonts w:ascii="Times New Roman" w:hAnsi="Times New Roman" w:cs="Times New Roman"/>
                <w:b/>
                <w:sz w:val="32"/>
                <w:szCs w:val="32"/>
              </w:rPr>
            </w:pPr>
            <w:r>
              <w:rPr>
                <w:rFonts w:ascii="Times New Roman" w:hAnsi="Times New Roman" w:cs="Times New Roman"/>
                <w:b/>
                <w:sz w:val="32"/>
                <w:szCs w:val="32"/>
              </w:rPr>
              <w:t>Content</w:t>
            </w:r>
          </w:p>
        </w:tc>
        <w:tc>
          <w:tcPr>
            <w:tcW w:w="4788" w:type="dxa"/>
          </w:tcPr>
          <w:p w:rsidR="00AE28A8" w:rsidRPr="00AE28A8" w:rsidRDefault="00AE28A8">
            <w:pPr>
              <w:rPr>
                <w:rFonts w:ascii="Times New Roman" w:hAnsi="Times New Roman" w:cs="Times New Roman"/>
                <w:b/>
                <w:sz w:val="32"/>
                <w:szCs w:val="32"/>
              </w:rPr>
            </w:pPr>
            <w:r>
              <w:rPr>
                <w:rFonts w:ascii="Times New Roman" w:hAnsi="Times New Roman" w:cs="Times New Roman"/>
                <w:b/>
                <w:sz w:val="32"/>
                <w:szCs w:val="32"/>
              </w:rPr>
              <w:t>Skills (Learners Will…)</w:t>
            </w:r>
          </w:p>
        </w:tc>
      </w:tr>
      <w:tr w:rsidR="00AE28A8" w:rsidTr="00AE28A8">
        <w:tc>
          <w:tcPr>
            <w:tcW w:w="4788" w:type="dxa"/>
          </w:tcPr>
          <w:p w:rsidR="00AE28A8" w:rsidRDefault="00AE28A8">
            <w:pPr>
              <w:rPr>
                <w:rFonts w:ascii="Times New Roman" w:hAnsi="Times New Roman" w:cs="Times New Roman"/>
                <w:b/>
                <w:sz w:val="28"/>
                <w:szCs w:val="28"/>
              </w:rPr>
            </w:pPr>
            <w:r w:rsidRPr="00C47CCE">
              <w:rPr>
                <w:rFonts w:ascii="Times New Roman" w:hAnsi="Times New Roman" w:cs="Times New Roman"/>
                <w:b/>
                <w:sz w:val="28"/>
                <w:szCs w:val="28"/>
              </w:rPr>
              <w:t>Lesson:</w:t>
            </w:r>
            <w:r w:rsidR="00C47CCE" w:rsidRPr="00C47CCE">
              <w:rPr>
                <w:rFonts w:ascii="Times New Roman" w:hAnsi="Times New Roman" w:cs="Times New Roman"/>
                <w:sz w:val="28"/>
                <w:szCs w:val="28"/>
              </w:rPr>
              <w:t xml:space="preserve">  25- </w:t>
            </w:r>
            <w:r w:rsidR="00C47CCE" w:rsidRPr="00C47CCE">
              <w:rPr>
                <w:rFonts w:ascii="Times New Roman" w:hAnsi="Times New Roman" w:cs="Times New Roman"/>
                <w:b/>
                <w:sz w:val="28"/>
                <w:szCs w:val="28"/>
              </w:rPr>
              <w:t>Geography and t</w:t>
            </w:r>
            <w:r w:rsidR="00C47CCE">
              <w:rPr>
                <w:rFonts w:ascii="Times New Roman" w:hAnsi="Times New Roman" w:cs="Times New Roman"/>
                <w:b/>
                <w:sz w:val="28"/>
                <w:szCs w:val="28"/>
              </w:rPr>
              <w:t>he Settlement of Ancient Greece</w:t>
            </w:r>
          </w:p>
          <w:p w:rsidR="00AE28A8" w:rsidRDefault="00AE28A8" w:rsidP="00AE28A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177894">
              <w:rPr>
                <w:rFonts w:ascii="Times New Roman" w:hAnsi="Times New Roman" w:cs="Times New Roman"/>
                <w:b/>
                <w:sz w:val="28"/>
                <w:szCs w:val="28"/>
              </w:rPr>
              <w:t>Students will examine and analyze thematic maps to learn about the physical geography of ancient Greece and how it influenced the development of Greek civilization.</w:t>
            </w:r>
          </w:p>
          <w:p w:rsidR="00AE28A8" w:rsidRDefault="00AE28A8" w:rsidP="00AE28A8">
            <w:pPr>
              <w:rPr>
                <w:rFonts w:ascii="Times New Roman" w:hAnsi="Times New Roman" w:cs="Times New Roman"/>
                <w:b/>
                <w:sz w:val="28"/>
                <w:szCs w:val="28"/>
              </w:rPr>
            </w:pPr>
          </w:p>
          <w:p w:rsidR="00AE28A8" w:rsidRDefault="00AE28A8" w:rsidP="00AE28A8">
            <w:pPr>
              <w:rPr>
                <w:rFonts w:ascii="Times New Roman" w:hAnsi="Times New Roman" w:cs="Times New Roman"/>
                <w:b/>
                <w:sz w:val="28"/>
                <w:szCs w:val="28"/>
              </w:rPr>
            </w:pPr>
          </w:p>
          <w:p w:rsidR="00AE28A8" w:rsidRDefault="00AE28A8" w:rsidP="00AE28A8">
            <w:pPr>
              <w:rPr>
                <w:rFonts w:ascii="Times New Roman" w:hAnsi="Times New Roman" w:cs="Times New Roman"/>
                <w:b/>
                <w:sz w:val="28"/>
                <w:szCs w:val="28"/>
              </w:rPr>
            </w:pPr>
          </w:p>
          <w:p w:rsidR="00AE28A8" w:rsidRDefault="00AE28A8" w:rsidP="00AE28A8">
            <w:pPr>
              <w:rPr>
                <w:rFonts w:ascii="Times New Roman" w:hAnsi="Times New Roman" w:cs="Times New Roman"/>
                <w:b/>
                <w:sz w:val="28"/>
                <w:szCs w:val="28"/>
              </w:rPr>
            </w:pPr>
          </w:p>
          <w:p w:rsidR="00AE28A8" w:rsidRDefault="00AE28A8" w:rsidP="00AE28A8">
            <w:pPr>
              <w:rPr>
                <w:rFonts w:ascii="Times New Roman" w:hAnsi="Times New Roman" w:cs="Times New Roman"/>
                <w:b/>
                <w:sz w:val="28"/>
                <w:szCs w:val="28"/>
              </w:rPr>
            </w:pPr>
          </w:p>
          <w:p w:rsidR="00AE28A8" w:rsidRDefault="00AE28A8" w:rsidP="00AE28A8">
            <w:pPr>
              <w:rPr>
                <w:rFonts w:ascii="Times New Roman" w:hAnsi="Times New Roman" w:cs="Times New Roman"/>
                <w:b/>
                <w:sz w:val="28"/>
                <w:szCs w:val="28"/>
              </w:rPr>
            </w:pPr>
          </w:p>
          <w:p w:rsidR="00AE28A8" w:rsidRDefault="00AE28A8" w:rsidP="00AE28A8">
            <w:pPr>
              <w:rPr>
                <w:rFonts w:ascii="Times New Roman" w:hAnsi="Times New Roman" w:cs="Times New Roman"/>
                <w:b/>
                <w:sz w:val="28"/>
                <w:szCs w:val="28"/>
              </w:rPr>
            </w:pPr>
          </w:p>
          <w:p w:rsidR="00AE28A8" w:rsidRPr="00AE28A8" w:rsidRDefault="00AE28A8" w:rsidP="00AE28A8">
            <w:pPr>
              <w:rPr>
                <w:rFonts w:ascii="Times New Roman" w:hAnsi="Times New Roman" w:cs="Times New Roman"/>
                <w:b/>
                <w:sz w:val="28"/>
                <w:szCs w:val="28"/>
              </w:rPr>
            </w:pPr>
          </w:p>
        </w:tc>
        <w:tc>
          <w:tcPr>
            <w:tcW w:w="4788" w:type="dxa"/>
          </w:tcPr>
          <w:p w:rsidR="00177894" w:rsidRPr="00177894" w:rsidRDefault="00177894" w:rsidP="00AE28A8">
            <w:pPr>
              <w:pStyle w:val="ListParagraph"/>
              <w:numPr>
                <w:ilvl w:val="0"/>
                <w:numId w:val="2"/>
              </w:numPr>
            </w:pPr>
            <w:r>
              <w:rPr>
                <w:rFonts w:ascii="Times New Roman" w:hAnsi="Times New Roman" w:cs="Times New Roman"/>
                <w:sz w:val="28"/>
                <w:szCs w:val="28"/>
              </w:rPr>
              <w:t>Examine the physical geography of the Greek peninsula. (1)</w:t>
            </w:r>
          </w:p>
          <w:p w:rsidR="00177894" w:rsidRPr="00177894" w:rsidRDefault="00177894" w:rsidP="00AE28A8">
            <w:pPr>
              <w:pStyle w:val="ListParagraph"/>
              <w:numPr>
                <w:ilvl w:val="0"/>
                <w:numId w:val="2"/>
              </w:numPr>
            </w:pPr>
            <w:r>
              <w:rPr>
                <w:rFonts w:ascii="Times New Roman" w:hAnsi="Times New Roman" w:cs="Times New Roman"/>
                <w:sz w:val="28"/>
                <w:szCs w:val="28"/>
              </w:rPr>
              <w:t>Analyze thematic maps of ancient Greece-locating colonies and trade routes. (1)</w:t>
            </w:r>
          </w:p>
          <w:p w:rsidR="00177894" w:rsidRPr="00177894" w:rsidRDefault="00177894" w:rsidP="00AE28A8">
            <w:pPr>
              <w:pStyle w:val="ListParagraph"/>
              <w:numPr>
                <w:ilvl w:val="0"/>
                <w:numId w:val="2"/>
              </w:numPr>
            </w:pPr>
            <w:r>
              <w:rPr>
                <w:rFonts w:ascii="Times New Roman" w:hAnsi="Times New Roman" w:cs="Times New Roman"/>
                <w:sz w:val="28"/>
                <w:szCs w:val="28"/>
              </w:rPr>
              <w:t xml:space="preserve">Discuss connections between geography of Greece and the development of the ancient </w:t>
            </w:r>
            <w:proofErr w:type="spellStart"/>
            <w:proofErr w:type="gramStart"/>
            <w:r>
              <w:rPr>
                <w:rFonts w:ascii="Times New Roman" w:hAnsi="Times New Roman" w:cs="Times New Roman"/>
                <w:sz w:val="28"/>
                <w:szCs w:val="28"/>
              </w:rPr>
              <w:t>greek</w:t>
            </w:r>
            <w:proofErr w:type="spellEnd"/>
            <w:proofErr w:type="gramEnd"/>
            <w:r>
              <w:rPr>
                <w:rFonts w:ascii="Times New Roman" w:hAnsi="Times New Roman" w:cs="Times New Roman"/>
                <w:sz w:val="28"/>
                <w:szCs w:val="28"/>
              </w:rPr>
              <w:t xml:space="preserve"> city states. (2)</w:t>
            </w:r>
          </w:p>
          <w:p w:rsidR="00177894" w:rsidRPr="00177894" w:rsidRDefault="00177894" w:rsidP="00AE28A8">
            <w:pPr>
              <w:pStyle w:val="ListParagraph"/>
              <w:numPr>
                <w:ilvl w:val="0"/>
                <w:numId w:val="2"/>
              </w:numPr>
            </w:pPr>
            <w:r>
              <w:rPr>
                <w:rFonts w:ascii="Times New Roman" w:hAnsi="Times New Roman" w:cs="Times New Roman"/>
                <w:sz w:val="28"/>
                <w:szCs w:val="28"/>
              </w:rPr>
              <w:t>Connect and clarify main ideas by identifying their relationship to other sources. (2)</w:t>
            </w:r>
          </w:p>
          <w:p w:rsidR="00AE28A8" w:rsidRDefault="00177894" w:rsidP="00AE28A8">
            <w:pPr>
              <w:pStyle w:val="ListParagraph"/>
              <w:numPr>
                <w:ilvl w:val="0"/>
                <w:numId w:val="2"/>
              </w:numPr>
            </w:pPr>
            <w:r w:rsidRPr="00177894">
              <w:rPr>
                <w:rFonts w:ascii="Times New Roman" w:hAnsi="Times New Roman" w:cs="Times New Roman"/>
                <w:sz w:val="28"/>
                <w:szCs w:val="28"/>
              </w:rPr>
              <w:t>Write sentences for a specific audience.</w:t>
            </w:r>
            <w:r>
              <w:rPr>
                <w:rFonts w:ascii="Times New Roman" w:hAnsi="Times New Roman" w:cs="Times New Roman"/>
                <w:sz w:val="28"/>
                <w:szCs w:val="28"/>
              </w:rPr>
              <w:t xml:space="preserve"> (2)</w:t>
            </w:r>
          </w:p>
          <w:p w:rsidR="00177894" w:rsidRDefault="00177894" w:rsidP="00AE28A8">
            <w:pPr>
              <w:jc w:val="center"/>
              <w:rPr>
                <w:rFonts w:ascii="Times New Roman" w:hAnsi="Times New Roman" w:cs="Times New Roman"/>
                <w:sz w:val="24"/>
                <w:szCs w:val="24"/>
              </w:rPr>
            </w:pPr>
          </w:p>
          <w:p w:rsidR="00AE28A8" w:rsidRDefault="00AE28A8" w:rsidP="00AE28A8">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AE28A8" w:rsidTr="00AE28A8">
        <w:tc>
          <w:tcPr>
            <w:tcW w:w="4788" w:type="dxa"/>
          </w:tcPr>
          <w:p w:rsidR="00AE28A8" w:rsidRDefault="00AE28A8" w:rsidP="00AE28A8">
            <w:pPr>
              <w:rPr>
                <w:rFonts w:ascii="Times New Roman" w:hAnsi="Times New Roman" w:cs="Times New Roman"/>
                <w:b/>
                <w:sz w:val="28"/>
                <w:szCs w:val="28"/>
              </w:rPr>
            </w:pPr>
            <w:r>
              <w:rPr>
                <w:rFonts w:ascii="Times New Roman" w:hAnsi="Times New Roman" w:cs="Times New Roman"/>
                <w:b/>
                <w:sz w:val="28"/>
                <w:szCs w:val="28"/>
              </w:rPr>
              <w:t>Lesson:</w:t>
            </w:r>
            <w:r w:rsidR="00177894">
              <w:rPr>
                <w:rFonts w:ascii="Times New Roman" w:hAnsi="Times New Roman" w:cs="Times New Roman"/>
                <w:b/>
                <w:sz w:val="28"/>
                <w:szCs w:val="28"/>
              </w:rPr>
              <w:t xml:space="preserve"> 26-The Rise of Democracy</w:t>
            </w:r>
          </w:p>
          <w:p w:rsidR="00AE28A8" w:rsidRDefault="00AE28A8" w:rsidP="00AE28A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30BD1">
              <w:rPr>
                <w:rFonts w:ascii="Times New Roman" w:hAnsi="Times New Roman" w:cs="Times New Roman"/>
                <w:b/>
                <w:sz w:val="28"/>
                <w:szCs w:val="28"/>
              </w:rPr>
              <w:t>Students will use the principles of monarchy, oligarchy, tyranny, and democracy to examine and experience the various forms of government in ancient Greece that led to the development of democracy.</w:t>
            </w:r>
          </w:p>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tc>
        <w:tc>
          <w:tcPr>
            <w:tcW w:w="4788" w:type="dxa"/>
          </w:tcPr>
          <w:p w:rsidR="00D623B2" w:rsidRPr="00D623B2" w:rsidRDefault="00D623B2" w:rsidP="00AE28A8">
            <w:pPr>
              <w:pStyle w:val="ListParagraph"/>
              <w:numPr>
                <w:ilvl w:val="0"/>
                <w:numId w:val="2"/>
              </w:numPr>
            </w:pPr>
            <w:r>
              <w:rPr>
                <w:rFonts w:ascii="Times New Roman" w:hAnsi="Times New Roman" w:cs="Times New Roman"/>
                <w:sz w:val="28"/>
                <w:szCs w:val="28"/>
              </w:rPr>
              <w:lastRenderedPageBreak/>
              <w:t xml:space="preserve">Examine forms of government in </w:t>
            </w:r>
            <w:r>
              <w:rPr>
                <w:rFonts w:ascii="Times New Roman" w:hAnsi="Times New Roman" w:cs="Times New Roman"/>
                <w:sz w:val="28"/>
                <w:szCs w:val="28"/>
              </w:rPr>
              <w:lastRenderedPageBreak/>
              <w:t>ancient Greece. (1)</w:t>
            </w:r>
          </w:p>
          <w:p w:rsidR="00D623B2" w:rsidRPr="00D623B2" w:rsidRDefault="00D623B2" w:rsidP="00AE28A8">
            <w:pPr>
              <w:pStyle w:val="ListParagraph"/>
              <w:numPr>
                <w:ilvl w:val="0"/>
                <w:numId w:val="2"/>
              </w:numPr>
            </w:pPr>
            <w:r>
              <w:rPr>
                <w:rFonts w:ascii="Times New Roman" w:hAnsi="Times New Roman" w:cs="Times New Roman"/>
                <w:sz w:val="28"/>
                <w:szCs w:val="28"/>
              </w:rPr>
              <w:t>Identify the advantages and disadvantages of a monarchy, oligarchy, tyranny, and democracy as ways of governing in ancient Greece. (1)</w:t>
            </w:r>
          </w:p>
          <w:p w:rsidR="00D623B2" w:rsidRPr="00D623B2" w:rsidRDefault="00D623B2" w:rsidP="00AE28A8">
            <w:pPr>
              <w:pStyle w:val="ListParagraph"/>
              <w:numPr>
                <w:ilvl w:val="0"/>
                <w:numId w:val="2"/>
              </w:numPr>
            </w:pPr>
            <w:r>
              <w:rPr>
                <w:rFonts w:ascii="Times New Roman" w:hAnsi="Times New Roman" w:cs="Times New Roman"/>
                <w:sz w:val="28"/>
                <w:szCs w:val="28"/>
              </w:rPr>
              <w:t>Explain key differences between direct and representative democracy. (2)</w:t>
            </w:r>
          </w:p>
          <w:p w:rsidR="00D623B2" w:rsidRPr="00D623B2" w:rsidRDefault="00D623B2" w:rsidP="00AE28A8">
            <w:pPr>
              <w:pStyle w:val="ListParagraph"/>
              <w:numPr>
                <w:ilvl w:val="0"/>
                <w:numId w:val="2"/>
              </w:numPr>
            </w:pPr>
            <w:r>
              <w:rPr>
                <w:rFonts w:ascii="Times New Roman" w:hAnsi="Times New Roman" w:cs="Times New Roman"/>
                <w:sz w:val="28"/>
                <w:szCs w:val="28"/>
              </w:rPr>
              <w:t>State and support a clear position.(2)</w:t>
            </w:r>
          </w:p>
          <w:p w:rsidR="00D623B2" w:rsidRPr="00D623B2" w:rsidRDefault="00D623B2" w:rsidP="00AE28A8">
            <w:pPr>
              <w:pStyle w:val="ListParagraph"/>
              <w:numPr>
                <w:ilvl w:val="0"/>
                <w:numId w:val="2"/>
              </w:numPr>
            </w:pPr>
            <w:r w:rsidRPr="00D623B2">
              <w:rPr>
                <w:rFonts w:ascii="Times New Roman" w:hAnsi="Times New Roman" w:cs="Times New Roman"/>
                <w:sz w:val="28"/>
                <w:szCs w:val="28"/>
              </w:rPr>
              <w:t>Connect and clarify main ideas.</w:t>
            </w:r>
            <w:r>
              <w:rPr>
                <w:rFonts w:ascii="Times New Roman" w:hAnsi="Times New Roman" w:cs="Times New Roman"/>
                <w:sz w:val="28"/>
                <w:szCs w:val="28"/>
              </w:rPr>
              <w:t xml:space="preserve"> (2)</w:t>
            </w:r>
          </w:p>
          <w:p w:rsidR="00AE28A8" w:rsidRDefault="00AE28A8" w:rsidP="00AE28A8">
            <w:pPr>
              <w:jc w:val="center"/>
            </w:pPr>
          </w:p>
          <w:p w:rsidR="00AE28A8" w:rsidRDefault="00AE28A8" w:rsidP="00AE28A8">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AE28A8" w:rsidTr="00AE28A8">
        <w:tc>
          <w:tcPr>
            <w:tcW w:w="4788" w:type="dxa"/>
          </w:tcPr>
          <w:p w:rsidR="00AE28A8" w:rsidRDefault="00AE28A8" w:rsidP="00AE28A8">
            <w:pPr>
              <w:rPr>
                <w:rFonts w:ascii="Times New Roman" w:hAnsi="Times New Roman" w:cs="Times New Roman"/>
                <w:b/>
                <w:sz w:val="28"/>
                <w:szCs w:val="28"/>
              </w:rPr>
            </w:pPr>
            <w:r>
              <w:rPr>
                <w:rFonts w:ascii="Times New Roman" w:hAnsi="Times New Roman" w:cs="Times New Roman"/>
                <w:b/>
                <w:sz w:val="28"/>
                <w:szCs w:val="28"/>
              </w:rPr>
              <w:lastRenderedPageBreak/>
              <w:t>Lesson:</w:t>
            </w:r>
            <w:r w:rsidR="00D623B2">
              <w:rPr>
                <w:rFonts w:ascii="Times New Roman" w:hAnsi="Times New Roman" w:cs="Times New Roman"/>
                <w:b/>
                <w:sz w:val="28"/>
                <w:szCs w:val="28"/>
              </w:rPr>
              <w:t xml:space="preserve"> 27-Life in two City-States</w:t>
            </w:r>
          </w:p>
          <w:p w:rsidR="00AE28A8" w:rsidRDefault="00AE28A8" w:rsidP="00AE28A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F35F9D">
              <w:rPr>
                <w:rFonts w:ascii="Times New Roman" w:hAnsi="Times New Roman" w:cs="Times New Roman"/>
                <w:b/>
                <w:sz w:val="28"/>
                <w:szCs w:val="28"/>
              </w:rPr>
              <w:t>Students will examine the major differences between Athens and Sparta by working in pairs to create cards with illustrations and challenge questions about each city-state.</w:t>
            </w:r>
          </w:p>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tc>
        <w:tc>
          <w:tcPr>
            <w:tcW w:w="4788" w:type="dxa"/>
          </w:tcPr>
          <w:p w:rsidR="00F35F9D" w:rsidRPr="00F35F9D" w:rsidRDefault="00AE28A8" w:rsidP="00F35F9D">
            <w:pPr>
              <w:pStyle w:val="ListParagraph"/>
              <w:numPr>
                <w:ilvl w:val="0"/>
                <w:numId w:val="2"/>
              </w:numPr>
            </w:pPr>
            <w:r>
              <w:t xml:space="preserve"> </w:t>
            </w:r>
            <w:r w:rsidR="00F35F9D">
              <w:rPr>
                <w:rFonts w:ascii="Times New Roman" w:hAnsi="Times New Roman" w:cs="Times New Roman"/>
                <w:sz w:val="28"/>
                <w:szCs w:val="28"/>
              </w:rPr>
              <w:t>Locate ancient Athens and Sparta and explain the connection between geography and the development of these city-states.(1)</w:t>
            </w:r>
          </w:p>
          <w:p w:rsidR="00F35F9D" w:rsidRPr="00F35F9D" w:rsidRDefault="00F35F9D" w:rsidP="00AE28A8">
            <w:pPr>
              <w:pStyle w:val="ListParagraph"/>
              <w:numPr>
                <w:ilvl w:val="0"/>
                <w:numId w:val="2"/>
              </w:numPr>
            </w:pPr>
            <w:r>
              <w:rPr>
                <w:rFonts w:ascii="Times New Roman" w:hAnsi="Times New Roman" w:cs="Times New Roman"/>
                <w:sz w:val="28"/>
                <w:szCs w:val="28"/>
              </w:rPr>
              <w:t>Describe Athenian and Spartan Government, economy, education, and treatment of women and slaves.(1)</w:t>
            </w:r>
          </w:p>
          <w:p w:rsidR="00F35F9D" w:rsidRPr="00F35F9D" w:rsidRDefault="00F35F9D" w:rsidP="00AE28A8">
            <w:pPr>
              <w:pStyle w:val="ListParagraph"/>
              <w:numPr>
                <w:ilvl w:val="0"/>
                <w:numId w:val="2"/>
              </w:numPr>
            </w:pPr>
            <w:r>
              <w:rPr>
                <w:rFonts w:ascii="Times New Roman" w:hAnsi="Times New Roman" w:cs="Times New Roman"/>
                <w:sz w:val="28"/>
                <w:szCs w:val="28"/>
              </w:rPr>
              <w:t>Compare and contrast life in Athena and Sparta.(2)</w:t>
            </w:r>
          </w:p>
          <w:p w:rsidR="00F35F9D" w:rsidRPr="00F35F9D" w:rsidRDefault="00F35F9D" w:rsidP="00AE28A8">
            <w:pPr>
              <w:pStyle w:val="ListParagraph"/>
              <w:numPr>
                <w:ilvl w:val="0"/>
                <w:numId w:val="2"/>
              </w:numPr>
            </w:pPr>
            <w:r>
              <w:rPr>
                <w:rFonts w:ascii="Times New Roman" w:hAnsi="Times New Roman" w:cs="Times New Roman"/>
                <w:sz w:val="28"/>
                <w:szCs w:val="28"/>
              </w:rPr>
              <w:t>Analyze text that is organized by compare and contrast.(2)</w:t>
            </w:r>
          </w:p>
          <w:p w:rsidR="00F35F9D" w:rsidRPr="00F35F9D" w:rsidRDefault="00F35F9D" w:rsidP="00AE28A8">
            <w:pPr>
              <w:pStyle w:val="ListParagraph"/>
              <w:numPr>
                <w:ilvl w:val="0"/>
                <w:numId w:val="2"/>
              </w:numPr>
            </w:pPr>
            <w:r>
              <w:rPr>
                <w:rFonts w:ascii="Times New Roman" w:hAnsi="Times New Roman" w:cs="Times New Roman"/>
                <w:sz w:val="28"/>
                <w:szCs w:val="28"/>
              </w:rPr>
              <w:t>Clarify an understanding of text using illustrations and summary notes.(1)</w:t>
            </w:r>
          </w:p>
          <w:p w:rsidR="00AE28A8" w:rsidRDefault="00F35F9D" w:rsidP="00AE28A8">
            <w:pPr>
              <w:pStyle w:val="ListParagraph"/>
              <w:numPr>
                <w:ilvl w:val="0"/>
                <w:numId w:val="2"/>
              </w:numPr>
            </w:pPr>
            <w:r w:rsidRPr="00F35F9D">
              <w:rPr>
                <w:rFonts w:ascii="Times New Roman" w:hAnsi="Times New Roman" w:cs="Times New Roman"/>
                <w:sz w:val="28"/>
                <w:szCs w:val="28"/>
              </w:rPr>
              <w:t>Express complete thoughts using effective coordination and subordination of ideas.</w:t>
            </w:r>
            <w:r>
              <w:rPr>
                <w:rFonts w:ascii="Times New Roman" w:hAnsi="Times New Roman" w:cs="Times New Roman"/>
                <w:sz w:val="28"/>
                <w:szCs w:val="28"/>
              </w:rPr>
              <w:t>(2)</w:t>
            </w:r>
          </w:p>
          <w:p w:rsidR="00AE28A8" w:rsidRDefault="00AE28A8" w:rsidP="00AE28A8">
            <w:pPr>
              <w:jc w:val="center"/>
            </w:pPr>
            <w:r>
              <w:rPr>
                <w:rFonts w:ascii="Times New Roman" w:hAnsi="Times New Roman" w:cs="Times New Roman"/>
                <w:sz w:val="24"/>
                <w:szCs w:val="24"/>
              </w:rPr>
              <w:t>(</w:t>
            </w:r>
            <w:r>
              <w:rPr>
                <w:rFonts w:ascii="Times New Roman" w:hAnsi="Times New Roman" w:cs="Times New Roman"/>
                <w:b/>
                <w:sz w:val="24"/>
                <w:szCs w:val="24"/>
              </w:rPr>
              <w:t>DOKs in bold print)</w:t>
            </w:r>
          </w:p>
        </w:tc>
      </w:tr>
      <w:tr w:rsidR="00C47CCE" w:rsidTr="00AE28A8">
        <w:tc>
          <w:tcPr>
            <w:tcW w:w="4788" w:type="dxa"/>
          </w:tcPr>
          <w:p w:rsidR="00C47CCE" w:rsidRDefault="00C47CCE" w:rsidP="00AE28A8">
            <w:pPr>
              <w:rPr>
                <w:rFonts w:ascii="Times New Roman" w:hAnsi="Times New Roman" w:cs="Times New Roman"/>
                <w:b/>
                <w:sz w:val="28"/>
                <w:szCs w:val="28"/>
              </w:rPr>
            </w:pPr>
            <w:r>
              <w:rPr>
                <w:rFonts w:ascii="Times New Roman" w:hAnsi="Times New Roman" w:cs="Times New Roman"/>
                <w:b/>
                <w:sz w:val="28"/>
                <w:szCs w:val="28"/>
              </w:rPr>
              <w:t>Lesson:</w:t>
            </w:r>
            <w:r w:rsidR="00B54143">
              <w:rPr>
                <w:rFonts w:ascii="Times New Roman" w:hAnsi="Times New Roman" w:cs="Times New Roman"/>
                <w:b/>
                <w:sz w:val="28"/>
                <w:szCs w:val="28"/>
              </w:rPr>
              <w:t xml:space="preserve"> 28- Fighting the Persian Wars.</w:t>
            </w:r>
          </w:p>
          <w:p w:rsidR="00C47CCE" w:rsidRPr="00C47CCE" w:rsidRDefault="00C47CCE" w:rsidP="00C47CCE">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B54143">
              <w:rPr>
                <w:rFonts w:ascii="Times New Roman" w:hAnsi="Times New Roman" w:cs="Times New Roman"/>
                <w:b/>
                <w:sz w:val="28"/>
                <w:szCs w:val="28"/>
              </w:rPr>
              <w:t xml:space="preserve">Students will learn about </w:t>
            </w:r>
            <w:r w:rsidR="007648AD">
              <w:rPr>
                <w:rFonts w:ascii="Times New Roman" w:hAnsi="Times New Roman" w:cs="Times New Roman"/>
                <w:b/>
                <w:sz w:val="28"/>
                <w:szCs w:val="28"/>
              </w:rPr>
              <w:t>t</w:t>
            </w:r>
            <w:r w:rsidR="00B54143">
              <w:rPr>
                <w:rFonts w:ascii="Times New Roman" w:hAnsi="Times New Roman" w:cs="Times New Roman"/>
                <w:b/>
                <w:sz w:val="28"/>
                <w:szCs w:val="28"/>
              </w:rPr>
              <w:t xml:space="preserve">he wars between the Greek city-states and the Persian Empire </w:t>
            </w:r>
            <w:r w:rsidR="00B54143">
              <w:rPr>
                <w:rFonts w:ascii="Times New Roman" w:hAnsi="Times New Roman" w:cs="Times New Roman"/>
                <w:b/>
                <w:sz w:val="28"/>
                <w:szCs w:val="28"/>
              </w:rPr>
              <w:lastRenderedPageBreak/>
              <w:t>by dramatizing key event s and debating which factors contributed to the eventual outcome of the wars.</w:t>
            </w:r>
          </w:p>
        </w:tc>
        <w:tc>
          <w:tcPr>
            <w:tcW w:w="4788" w:type="dxa"/>
          </w:tcPr>
          <w:p w:rsidR="00C47CCE" w:rsidRPr="007648AD" w:rsidRDefault="007648AD" w:rsidP="00AE28A8">
            <w:pPr>
              <w:pStyle w:val="ListParagraph"/>
              <w:numPr>
                <w:ilvl w:val="0"/>
                <w:numId w:val="2"/>
              </w:numPr>
            </w:pPr>
            <w:r>
              <w:rPr>
                <w:rFonts w:ascii="Times New Roman" w:hAnsi="Times New Roman" w:cs="Times New Roman"/>
                <w:sz w:val="28"/>
                <w:szCs w:val="28"/>
              </w:rPr>
              <w:lastRenderedPageBreak/>
              <w:t>Locate the Persian Empire and describe its founding, expansion, and political organization. (1)</w:t>
            </w:r>
          </w:p>
          <w:p w:rsidR="007648AD" w:rsidRPr="007648AD" w:rsidRDefault="007648AD" w:rsidP="00AE28A8">
            <w:pPr>
              <w:pStyle w:val="ListParagraph"/>
              <w:numPr>
                <w:ilvl w:val="0"/>
                <w:numId w:val="2"/>
              </w:numPr>
            </w:pPr>
            <w:r>
              <w:rPr>
                <w:rFonts w:ascii="Times New Roman" w:hAnsi="Times New Roman" w:cs="Times New Roman"/>
                <w:sz w:val="28"/>
                <w:szCs w:val="28"/>
              </w:rPr>
              <w:t>Describe the roles of Athens and Sparta in the Persian Wars.(2)</w:t>
            </w:r>
          </w:p>
          <w:p w:rsidR="007648AD" w:rsidRPr="007648AD" w:rsidRDefault="007648AD" w:rsidP="00AE28A8">
            <w:pPr>
              <w:pStyle w:val="ListParagraph"/>
              <w:numPr>
                <w:ilvl w:val="0"/>
                <w:numId w:val="2"/>
              </w:numPr>
            </w:pPr>
            <w:r>
              <w:rPr>
                <w:rFonts w:ascii="Times New Roman" w:hAnsi="Times New Roman" w:cs="Times New Roman"/>
                <w:sz w:val="28"/>
                <w:szCs w:val="28"/>
              </w:rPr>
              <w:lastRenderedPageBreak/>
              <w:t>Summarize the details of key battles of the Persian Wars.(1)</w:t>
            </w:r>
          </w:p>
          <w:p w:rsidR="007648AD" w:rsidRPr="007648AD" w:rsidRDefault="007648AD" w:rsidP="00AE28A8">
            <w:pPr>
              <w:pStyle w:val="ListParagraph"/>
              <w:numPr>
                <w:ilvl w:val="0"/>
                <w:numId w:val="2"/>
              </w:numPr>
            </w:pPr>
            <w:r>
              <w:rPr>
                <w:rFonts w:ascii="Times New Roman" w:hAnsi="Times New Roman" w:cs="Times New Roman"/>
                <w:sz w:val="28"/>
                <w:szCs w:val="28"/>
              </w:rPr>
              <w:t>Evaluate the factors that contributed to a Greek victory in the Persian Wars. (2)</w:t>
            </w:r>
          </w:p>
          <w:p w:rsidR="007648AD" w:rsidRPr="007648AD" w:rsidRDefault="007648AD" w:rsidP="00AE28A8">
            <w:pPr>
              <w:pStyle w:val="ListParagraph"/>
              <w:numPr>
                <w:ilvl w:val="0"/>
                <w:numId w:val="2"/>
              </w:numPr>
            </w:pPr>
            <w:r>
              <w:rPr>
                <w:rFonts w:ascii="Times New Roman" w:hAnsi="Times New Roman" w:cs="Times New Roman"/>
                <w:sz w:val="28"/>
                <w:szCs w:val="28"/>
              </w:rPr>
              <w:t>Use relevant evidence to support an opinion. (3)</w:t>
            </w:r>
          </w:p>
          <w:p w:rsidR="007648AD" w:rsidRPr="007648AD" w:rsidRDefault="007648AD" w:rsidP="00AE28A8">
            <w:pPr>
              <w:pStyle w:val="ListParagraph"/>
              <w:numPr>
                <w:ilvl w:val="0"/>
                <w:numId w:val="2"/>
              </w:numPr>
            </w:pPr>
            <w:r>
              <w:rPr>
                <w:rFonts w:ascii="Times New Roman" w:hAnsi="Times New Roman" w:cs="Times New Roman"/>
                <w:sz w:val="28"/>
                <w:szCs w:val="28"/>
              </w:rPr>
              <w:t>Write an explanatory paragraph with persuasive evidence.(3)</w:t>
            </w:r>
          </w:p>
          <w:p w:rsidR="007648AD" w:rsidRDefault="007648AD" w:rsidP="007648AD">
            <w:pPr>
              <w:pStyle w:val="ListParagraph"/>
            </w:pPr>
          </w:p>
        </w:tc>
      </w:tr>
      <w:tr w:rsidR="00C47CCE" w:rsidTr="00AE28A8">
        <w:tc>
          <w:tcPr>
            <w:tcW w:w="4788" w:type="dxa"/>
          </w:tcPr>
          <w:p w:rsidR="00C47CCE" w:rsidRDefault="00C47CCE" w:rsidP="00AE28A8">
            <w:pPr>
              <w:rPr>
                <w:rFonts w:ascii="Times New Roman" w:hAnsi="Times New Roman" w:cs="Times New Roman"/>
                <w:b/>
                <w:sz w:val="28"/>
                <w:szCs w:val="28"/>
              </w:rPr>
            </w:pPr>
            <w:r>
              <w:rPr>
                <w:rFonts w:ascii="Times New Roman" w:hAnsi="Times New Roman" w:cs="Times New Roman"/>
                <w:b/>
                <w:sz w:val="28"/>
                <w:szCs w:val="28"/>
              </w:rPr>
              <w:lastRenderedPageBreak/>
              <w:t>Lesson:</w:t>
            </w:r>
            <w:r w:rsidR="007834CD">
              <w:rPr>
                <w:rFonts w:ascii="Times New Roman" w:hAnsi="Times New Roman" w:cs="Times New Roman"/>
                <w:b/>
                <w:sz w:val="28"/>
                <w:szCs w:val="28"/>
              </w:rPr>
              <w:t xml:space="preserve"> 29-The Golden Age of Athens</w:t>
            </w:r>
          </w:p>
          <w:p w:rsidR="00C47CCE" w:rsidRDefault="00C47CCE" w:rsidP="00456DD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456DDD">
              <w:rPr>
                <w:rFonts w:ascii="Times New Roman" w:hAnsi="Times New Roman" w:cs="Times New Roman"/>
                <w:b/>
                <w:sz w:val="28"/>
                <w:szCs w:val="28"/>
              </w:rPr>
              <w:t>Students will take a walking tour of Athens visiting the six sites to learn about various aspects of Greek culture.</w:t>
            </w:r>
          </w:p>
          <w:p w:rsidR="00456DDD" w:rsidRPr="00C47CCE" w:rsidRDefault="00456DDD" w:rsidP="00456DDD">
            <w:pPr>
              <w:pStyle w:val="ListParagraph"/>
              <w:rPr>
                <w:rFonts w:ascii="Times New Roman" w:hAnsi="Times New Roman" w:cs="Times New Roman"/>
                <w:b/>
                <w:sz w:val="28"/>
                <w:szCs w:val="28"/>
              </w:rPr>
            </w:pPr>
          </w:p>
        </w:tc>
        <w:tc>
          <w:tcPr>
            <w:tcW w:w="4788" w:type="dxa"/>
          </w:tcPr>
          <w:p w:rsidR="00C47CCE" w:rsidRPr="00BE0CA3" w:rsidRDefault="00BE0CA3" w:rsidP="00AE28A8">
            <w:pPr>
              <w:pStyle w:val="ListParagraph"/>
              <w:numPr>
                <w:ilvl w:val="0"/>
                <w:numId w:val="2"/>
              </w:numPr>
            </w:pPr>
            <w:r>
              <w:rPr>
                <w:rFonts w:ascii="Times New Roman" w:hAnsi="Times New Roman" w:cs="Times New Roman"/>
                <w:sz w:val="28"/>
                <w:szCs w:val="28"/>
              </w:rPr>
              <w:t>Describe the role of Pericles in leading Athens into its golden age.</w:t>
            </w:r>
            <w:r w:rsidR="00ED7FEF">
              <w:rPr>
                <w:rFonts w:ascii="Times New Roman" w:hAnsi="Times New Roman" w:cs="Times New Roman"/>
                <w:sz w:val="28"/>
                <w:szCs w:val="28"/>
              </w:rPr>
              <w:t xml:space="preserve"> (1)</w:t>
            </w:r>
          </w:p>
          <w:p w:rsidR="00BE0CA3" w:rsidRPr="00BE0CA3" w:rsidRDefault="00BE0CA3" w:rsidP="00AE28A8">
            <w:pPr>
              <w:pStyle w:val="ListParagraph"/>
              <w:numPr>
                <w:ilvl w:val="0"/>
                <w:numId w:val="2"/>
              </w:numPr>
            </w:pPr>
            <w:r>
              <w:rPr>
                <w:rFonts w:ascii="Times New Roman" w:hAnsi="Times New Roman" w:cs="Times New Roman"/>
                <w:sz w:val="28"/>
                <w:szCs w:val="28"/>
              </w:rPr>
              <w:t>Discuss the significance of religion in the everyday life of the ancient Greeks.</w:t>
            </w:r>
            <w:r w:rsidR="00ED7FEF">
              <w:rPr>
                <w:rFonts w:ascii="Times New Roman" w:hAnsi="Times New Roman" w:cs="Times New Roman"/>
                <w:sz w:val="28"/>
                <w:szCs w:val="28"/>
              </w:rPr>
              <w:t xml:space="preserve"> (2)</w:t>
            </w:r>
          </w:p>
          <w:p w:rsidR="00BE0CA3" w:rsidRPr="00BE0CA3" w:rsidRDefault="00BE0CA3" w:rsidP="00AE28A8">
            <w:pPr>
              <w:pStyle w:val="ListParagraph"/>
              <w:numPr>
                <w:ilvl w:val="0"/>
                <w:numId w:val="2"/>
              </w:numPr>
            </w:pPr>
            <w:r>
              <w:rPr>
                <w:rFonts w:ascii="Times New Roman" w:hAnsi="Times New Roman" w:cs="Times New Roman"/>
                <w:sz w:val="28"/>
                <w:szCs w:val="28"/>
              </w:rPr>
              <w:t>Identify ways in which Greek literature permeates modern English language and literature.</w:t>
            </w:r>
            <w:r w:rsidR="00ED7FEF">
              <w:rPr>
                <w:rFonts w:ascii="Times New Roman" w:hAnsi="Times New Roman" w:cs="Times New Roman"/>
                <w:sz w:val="28"/>
                <w:szCs w:val="28"/>
              </w:rPr>
              <w:t>(2)</w:t>
            </w:r>
          </w:p>
          <w:p w:rsidR="00BE0CA3" w:rsidRPr="00BE0CA3" w:rsidRDefault="00BE0CA3" w:rsidP="00AE28A8">
            <w:pPr>
              <w:pStyle w:val="ListParagraph"/>
              <w:numPr>
                <w:ilvl w:val="0"/>
                <w:numId w:val="2"/>
              </w:numPr>
            </w:pPr>
            <w:r>
              <w:rPr>
                <w:rFonts w:ascii="Times New Roman" w:hAnsi="Times New Roman" w:cs="Times New Roman"/>
                <w:sz w:val="28"/>
                <w:szCs w:val="28"/>
              </w:rPr>
              <w:t>Explain how Athenian achievements in architecture, sculpture, drama, philosophy, and sports contributed to the golden age.</w:t>
            </w:r>
            <w:r w:rsidR="00ED7FEF">
              <w:rPr>
                <w:rFonts w:ascii="Times New Roman" w:hAnsi="Times New Roman" w:cs="Times New Roman"/>
                <w:sz w:val="28"/>
                <w:szCs w:val="28"/>
              </w:rPr>
              <w:t xml:space="preserve"> (1)</w:t>
            </w:r>
          </w:p>
          <w:p w:rsidR="00BE0CA3" w:rsidRPr="00BE0CA3" w:rsidRDefault="00BE0CA3" w:rsidP="00AE28A8">
            <w:pPr>
              <w:pStyle w:val="ListParagraph"/>
              <w:numPr>
                <w:ilvl w:val="0"/>
                <w:numId w:val="2"/>
              </w:numPr>
            </w:pPr>
            <w:r>
              <w:rPr>
                <w:rFonts w:ascii="Times New Roman" w:hAnsi="Times New Roman" w:cs="Times New Roman"/>
                <w:sz w:val="28"/>
                <w:szCs w:val="28"/>
              </w:rPr>
              <w:t>Support a clearly stated position using organized and relevant evidence.</w:t>
            </w:r>
            <w:r w:rsidR="00ED7FEF">
              <w:rPr>
                <w:rFonts w:ascii="Times New Roman" w:hAnsi="Times New Roman" w:cs="Times New Roman"/>
                <w:sz w:val="28"/>
                <w:szCs w:val="28"/>
              </w:rPr>
              <w:t>(3)</w:t>
            </w:r>
          </w:p>
          <w:p w:rsidR="00BE0CA3" w:rsidRPr="00261514" w:rsidRDefault="00BE0CA3" w:rsidP="00AE28A8">
            <w:pPr>
              <w:pStyle w:val="ListParagraph"/>
              <w:numPr>
                <w:ilvl w:val="0"/>
                <w:numId w:val="2"/>
              </w:numPr>
            </w:pPr>
            <w:r>
              <w:rPr>
                <w:rFonts w:ascii="Times New Roman" w:hAnsi="Times New Roman" w:cs="Times New Roman"/>
                <w:sz w:val="28"/>
                <w:szCs w:val="28"/>
              </w:rPr>
              <w:t xml:space="preserve">Revise writing to </w:t>
            </w:r>
            <w:r w:rsidR="00261514">
              <w:rPr>
                <w:rFonts w:ascii="Times New Roman" w:hAnsi="Times New Roman" w:cs="Times New Roman"/>
                <w:sz w:val="28"/>
                <w:szCs w:val="28"/>
              </w:rPr>
              <w:t>improve the organization and clarity of ideas within paragraphs.</w:t>
            </w:r>
            <w:r w:rsidR="00ED7FEF">
              <w:rPr>
                <w:rFonts w:ascii="Times New Roman" w:hAnsi="Times New Roman" w:cs="Times New Roman"/>
                <w:sz w:val="28"/>
                <w:szCs w:val="28"/>
              </w:rPr>
              <w:t>(3)</w:t>
            </w:r>
          </w:p>
          <w:p w:rsidR="00261514" w:rsidRPr="00261514" w:rsidRDefault="00261514" w:rsidP="00AE28A8">
            <w:pPr>
              <w:pStyle w:val="ListParagraph"/>
              <w:numPr>
                <w:ilvl w:val="0"/>
                <w:numId w:val="2"/>
              </w:numPr>
            </w:pPr>
            <w:r>
              <w:rPr>
                <w:rFonts w:ascii="Times New Roman" w:hAnsi="Times New Roman" w:cs="Times New Roman"/>
                <w:sz w:val="28"/>
                <w:szCs w:val="28"/>
              </w:rPr>
              <w:t>Deliver a persuasive presentation that is focused and coherent.</w:t>
            </w:r>
            <w:r w:rsidR="00ED7FEF">
              <w:rPr>
                <w:rFonts w:ascii="Times New Roman" w:hAnsi="Times New Roman" w:cs="Times New Roman"/>
                <w:sz w:val="28"/>
                <w:szCs w:val="28"/>
              </w:rPr>
              <w:t>(4)</w:t>
            </w:r>
          </w:p>
          <w:p w:rsidR="00BE0CA3" w:rsidRDefault="00BE0CA3" w:rsidP="00261514">
            <w:pPr>
              <w:pStyle w:val="ListParagraph"/>
            </w:pPr>
          </w:p>
        </w:tc>
      </w:tr>
      <w:tr w:rsidR="00C47CCE" w:rsidTr="00AE28A8">
        <w:tc>
          <w:tcPr>
            <w:tcW w:w="4788" w:type="dxa"/>
          </w:tcPr>
          <w:p w:rsidR="00C47CCE" w:rsidRDefault="00C47CCE" w:rsidP="00AE28A8">
            <w:pPr>
              <w:rPr>
                <w:rFonts w:ascii="Times New Roman" w:hAnsi="Times New Roman" w:cs="Times New Roman"/>
                <w:b/>
                <w:sz w:val="28"/>
                <w:szCs w:val="28"/>
              </w:rPr>
            </w:pPr>
            <w:r>
              <w:rPr>
                <w:rFonts w:ascii="Times New Roman" w:hAnsi="Times New Roman" w:cs="Times New Roman"/>
                <w:b/>
                <w:sz w:val="28"/>
                <w:szCs w:val="28"/>
              </w:rPr>
              <w:t>Lesson:</w:t>
            </w:r>
            <w:r w:rsidR="007834CD">
              <w:rPr>
                <w:rFonts w:ascii="Times New Roman" w:hAnsi="Times New Roman" w:cs="Times New Roman"/>
                <w:b/>
                <w:sz w:val="28"/>
                <w:szCs w:val="28"/>
              </w:rPr>
              <w:t xml:space="preserve"> 30-Alexander The Great and his Empire</w:t>
            </w:r>
          </w:p>
          <w:p w:rsidR="00B81158" w:rsidRPr="00B81158" w:rsidRDefault="00C47CCE" w:rsidP="00B8115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B81158">
              <w:rPr>
                <w:rFonts w:ascii="Times New Roman" w:hAnsi="Times New Roman" w:cs="Times New Roman"/>
                <w:b/>
                <w:sz w:val="28"/>
                <w:szCs w:val="28"/>
              </w:rPr>
              <w:t xml:space="preserve">Students will learn about the rise of Macedonia after the Peloponnesian War and debate the degree of success Alexander </w:t>
            </w:r>
            <w:r w:rsidR="00B81158">
              <w:rPr>
                <w:rFonts w:ascii="Times New Roman" w:hAnsi="Times New Roman" w:cs="Times New Roman"/>
                <w:b/>
                <w:sz w:val="28"/>
                <w:szCs w:val="28"/>
              </w:rPr>
              <w:lastRenderedPageBreak/>
              <w:t>the Great had in uniting the diverse peoples of his empire.</w:t>
            </w:r>
          </w:p>
        </w:tc>
        <w:tc>
          <w:tcPr>
            <w:tcW w:w="4788" w:type="dxa"/>
          </w:tcPr>
          <w:p w:rsidR="00C47CCE" w:rsidRPr="005402D4" w:rsidRDefault="005402D4" w:rsidP="00AE28A8">
            <w:pPr>
              <w:pStyle w:val="ListParagraph"/>
              <w:numPr>
                <w:ilvl w:val="0"/>
                <w:numId w:val="2"/>
              </w:numPr>
            </w:pPr>
            <w:r>
              <w:rPr>
                <w:rFonts w:ascii="Times New Roman" w:hAnsi="Times New Roman" w:cs="Times New Roman"/>
                <w:sz w:val="28"/>
                <w:szCs w:val="28"/>
              </w:rPr>
              <w:lastRenderedPageBreak/>
              <w:t>Summarize the roles of Athena and Sparta in the Peloponnesian War. (1)</w:t>
            </w:r>
          </w:p>
          <w:p w:rsidR="005402D4" w:rsidRPr="005402D4" w:rsidRDefault="005402D4" w:rsidP="00AE28A8">
            <w:pPr>
              <w:pStyle w:val="ListParagraph"/>
              <w:numPr>
                <w:ilvl w:val="0"/>
                <w:numId w:val="2"/>
              </w:numPr>
            </w:pPr>
            <w:r>
              <w:rPr>
                <w:rFonts w:ascii="Times New Roman" w:hAnsi="Times New Roman" w:cs="Times New Roman"/>
                <w:sz w:val="28"/>
                <w:szCs w:val="28"/>
              </w:rPr>
              <w:t>Describe the rise of Macedonia under the reign of Phillip and Alexander.(1)</w:t>
            </w:r>
          </w:p>
          <w:p w:rsidR="005402D4" w:rsidRPr="005402D4" w:rsidRDefault="005402D4" w:rsidP="00AE28A8">
            <w:pPr>
              <w:pStyle w:val="ListParagraph"/>
              <w:numPr>
                <w:ilvl w:val="0"/>
                <w:numId w:val="2"/>
              </w:numPr>
            </w:pPr>
            <w:r>
              <w:rPr>
                <w:rFonts w:ascii="Times New Roman" w:hAnsi="Times New Roman" w:cs="Times New Roman"/>
                <w:sz w:val="28"/>
                <w:szCs w:val="28"/>
              </w:rPr>
              <w:lastRenderedPageBreak/>
              <w:t>Rate the success of Alexander in uniting his empire including his efforts to spread Greek culture eastward.(2)</w:t>
            </w:r>
          </w:p>
          <w:p w:rsidR="005402D4" w:rsidRPr="005402D4" w:rsidRDefault="005402D4" w:rsidP="00AE28A8">
            <w:pPr>
              <w:pStyle w:val="ListParagraph"/>
              <w:numPr>
                <w:ilvl w:val="0"/>
                <w:numId w:val="2"/>
              </w:numPr>
            </w:pPr>
            <w:r>
              <w:rPr>
                <w:rFonts w:ascii="Times New Roman" w:hAnsi="Times New Roman" w:cs="Times New Roman"/>
                <w:sz w:val="28"/>
                <w:szCs w:val="28"/>
              </w:rPr>
              <w:t>Evaluate Alexander’s achievements. (2)</w:t>
            </w:r>
          </w:p>
          <w:p w:rsidR="005402D4" w:rsidRDefault="005402D4" w:rsidP="00AE28A8">
            <w:pPr>
              <w:pStyle w:val="ListParagraph"/>
              <w:numPr>
                <w:ilvl w:val="0"/>
                <w:numId w:val="2"/>
              </w:numPr>
              <w:rPr>
                <w:rFonts w:ascii="Times New Roman" w:hAnsi="Times New Roman" w:cs="Times New Roman"/>
                <w:sz w:val="28"/>
                <w:szCs w:val="28"/>
              </w:rPr>
            </w:pPr>
            <w:r w:rsidRPr="005402D4">
              <w:rPr>
                <w:rFonts w:ascii="Times New Roman" w:hAnsi="Times New Roman" w:cs="Times New Roman"/>
                <w:sz w:val="28"/>
                <w:szCs w:val="28"/>
              </w:rPr>
              <w:t>Support opinions using detailed and relevant evidence.</w:t>
            </w:r>
            <w:r>
              <w:rPr>
                <w:rFonts w:ascii="Times New Roman" w:hAnsi="Times New Roman" w:cs="Times New Roman"/>
                <w:sz w:val="28"/>
                <w:szCs w:val="28"/>
              </w:rPr>
              <w:t>(3)</w:t>
            </w:r>
          </w:p>
          <w:p w:rsidR="005402D4" w:rsidRPr="005402D4" w:rsidRDefault="005402D4" w:rsidP="005402D4">
            <w:pPr>
              <w:pStyle w:val="ListParagraph"/>
              <w:numPr>
                <w:ilvl w:val="0"/>
                <w:numId w:val="2"/>
              </w:numPr>
            </w:pPr>
            <w:r>
              <w:rPr>
                <w:rFonts w:ascii="Times New Roman" w:hAnsi="Times New Roman" w:cs="Times New Roman"/>
                <w:sz w:val="28"/>
                <w:szCs w:val="28"/>
              </w:rPr>
              <w:t>Engage listeners by emphasizing main points and using effective speaking skills.(1)</w:t>
            </w:r>
          </w:p>
          <w:p w:rsidR="005402D4" w:rsidRDefault="005402D4" w:rsidP="005402D4">
            <w:pPr>
              <w:pStyle w:val="ListParagraph"/>
            </w:pPr>
          </w:p>
        </w:tc>
      </w:tr>
      <w:tr w:rsidR="00C47CCE" w:rsidTr="00AE28A8">
        <w:tc>
          <w:tcPr>
            <w:tcW w:w="4788" w:type="dxa"/>
          </w:tcPr>
          <w:p w:rsidR="00C47CCE" w:rsidRDefault="00C47CCE" w:rsidP="00AE28A8">
            <w:pPr>
              <w:rPr>
                <w:rFonts w:ascii="Times New Roman" w:hAnsi="Times New Roman" w:cs="Times New Roman"/>
                <w:b/>
                <w:sz w:val="28"/>
                <w:szCs w:val="28"/>
              </w:rPr>
            </w:pPr>
            <w:r>
              <w:rPr>
                <w:rFonts w:ascii="Times New Roman" w:hAnsi="Times New Roman" w:cs="Times New Roman"/>
                <w:b/>
                <w:sz w:val="28"/>
                <w:szCs w:val="28"/>
              </w:rPr>
              <w:lastRenderedPageBreak/>
              <w:t>Lesson:</w:t>
            </w:r>
            <w:r w:rsidR="007834CD">
              <w:rPr>
                <w:rFonts w:ascii="Times New Roman" w:hAnsi="Times New Roman" w:cs="Times New Roman"/>
                <w:b/>
                <w:sz w:val="28"/>
                <w:szCs w:val="28"/>
              </w:rPr>
              <w:t xml:space="preserve"> 31- The Legacy of Ancient Greece</w:t>
            </w:r>
          </w:p>
          <w:p w:rsidR="00C47CCE" w:rsidRPr="00C47CCE" w:rsidRDefault="00C47CCE" w:rsidP="00C47CCE">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D93E32">
              <w:rPr>
                <w:rFonts w:ascii="Times New Roman" w:hAnsi="Times New Roman" w:cs="Times New Roman"/>
                <w:b/>
                <w:sz w:val="28"/>
                <w:szCs w:val="28"/>
              </w:rPr>
              <w:t>Students learn about the enduring contributions of the ancient Greeks by matching descriptions of modern life to images of Greek achievements in language, literature, government, the arts, the sciences, and sports.</w:t>
            </w:r>
          </w:p>
        </w:tc>
        <w:tc>
          <w:tcPr>
            <w:tcW w:w="4788" w:type="dxa"/>
          </w:tcPr>
          <w:p w:rsidR="00C47CCE" w:rsidRPr="006C3965" w:rsidRDefault="006C3965" w:rsidP="00AE28A8">
            <w:pPr>
              <w:pStyle w:val="ListParagraph"/>
              <w:numPr>
                <w:ilvl w:val="0"/>
                <w:numId w:val="2"/>
              </w:numPr>
            </w:pPr>
            <w:r>
              <w:rPr>
                <w:rFonts w:ascii="Times New Roman" w:hAnsi="Times New Roman" w:cs="Times New Roman"/>
                <w:sz w:val="28"/>
                <w:szCs w:val="28"/>
              </w:rPr>
              <w:t>Explain how Greek language, literature, and art influenced the modern world.</w:t>
            </w:r>
            <w:r w:rsidR="00B27E11">
              <w:rPr>
                <w:rFonts w:ascii="Times New Roman" w:hAnsi="Times New Roman" w:cs="Times New Roman"/>
                <w:sz w:val="28"/>
                <w:szCs w:val="28"/>
              </w:rPr>
              <w:t xml:space="preserve"> (1)</w:t>
            </w:r>
          </w:p>
          <w:p w:rsidR="006C3965" w:rsidRPr="006C3965" w:rsidRDefault="006C3965" w:rsidP="00AE28A8">
            <w:pPr>
              <w:pStyle w:val="ListParagraph"/>
              <w:numPr>
                <w:ilvl w:val="0"/>
                <w:numId w:val="2"/>
              </w:numPr>
            </w:pPr>
            <w:r>
              <w:rPr>
                <w:rFonts w:ascii="Times New Roman" w:hAnsi="Times New Roman" w:cs="Times New Roman"/>
                <w:sz w:val="28"/>
                <w:szCs w:val="28"/>
              </w:rPr>
              <w:t>Identify Greek roots in American Democracy.</w:t>
            </w:r>
            <w:r w:rsidR="00B27E11">
              <w:rPr>
                <w:rFonts w:ascii="Times New Roman" w:hAnsi="Times New Roman" w:cs="Times New Roman"/>
                <w:sz w:val="28"/>
                <w:szCs w:val="28"/>
              </w:rPr>
              <w:t>(1)</w:t>
            </w:r>
          </w:p>
          <w:p w:rsidR="006C3965" w:rsidRPr="006C3965" w:rsidRDefault="006C3965" w:rsidP="00AE28A8">
            <w:pPr>
              <w:pStyle w:val="ListParagraph"/>
              <w:numPr>
                <w:ilvl w:val="0"/>
                <w:numId w:val="2"/>
              </w:numPr>
            </w:pPr>
            <w:r>
              <w:rPr>
                <w:rFonts w:ascii="Times New Roman" w:hAnsi="Times New Roman" w:cs="Times New Roman"/>
                <w:sz w:val="28"/>
                <w:szCs w:val="28"/>
              </w:rPr>
              <w:t>Describe the achievements of important Greek figures in the arts, sciences, and social sciences.</w:t>
            </w:r>
            <w:r w:rsidR="00B27E11">
              <w:rPr>
                <w:rFonts w:ascii="Times New Roman" w:hAnsi="Times New Roman" w:cs="Times New Roman"/>
                <w:sz w:val="28"/>
                <w:szCs w:val="28"/>
              </w:rPr>
              <w:t>(1)</w:t>
            </w:r>
          </w:p>
          <w:p w:rsidR="006C3965" w:rsidRPr="006C3965" w:rsidRDefault="006C3965" w:rsidP="00AE28A8">
            <w:pPr>
              <w:pStyle w:val="ListParagraph"/>
              <w:numPr>
                <w:ilvl w:val="0"/>
                <w:numId w:val="2"/>
              </w:numPr>
            </w:pPr>
            <w:r>
              <w:rPr>
                <w:rFonts w:ascii="Times New Roman" w:hAnsi="Times New Roman" w:cs="Times New Roman"/>
                <w:sz w:val="28"/>
                <w:szCs w:val="28"/>
              </w:rPr>
              <w:t>Evaluate the impact of Greek contributions on modern life.</w:t>
            </w:r>
            <w:r w:rsidR="00B27E11">
              <w:rPr>
                <w:rFonts w:ascii="Times New Roman" w:hAnsi="Times New Roman" w:cs="Times New Roman"/>
                <w:sz w:val="28"/>
                <w:szCs w:val="28"/>
              </w:rPr>
              <w:t>(2)</w:t>
            </w:r>
          </w:p>
          <w:p w:rsidR="006C3965" w:rsidRPr="006C3965" w:rsidRDefault="006C3965" w:rsidP="00AE28A8">
            <w:pPr>
              <w:pStyle w:val="ListParagraph"/>
              <w:numPr>
                <w:ilvl w:val="0"/>
                <w:numId w:val="2"/>
              </w:numPr>
            </w:pPr>
            <w:r>
              <w:rPr>
                <w:rFonts w:ascii="Times New Roman" w:hAnsi="Times New Roman" w:cs="Times New Roman"/>
                <w:sz w:val="28"/>
                <w:szCs w:val="28"/>
              </w:rPr>
              <w:t>Recognize the origins and meanings of frequently used foreign words in English.</w:t>
            </w:r>
            <w:r w:rsidR="00B27E11">
              <w:rPr>
                <w:rFonts w:ascii="Times New Roman" w:hAnsi="Times New Roman" w:cs="Times New Roman"/>
                <w:sz w:val="28"/>
                <w:szCs w:val="28"/>
              </w:rPr>
              <w:t>(1)</w:t>
            </w:r>
          </w:p>
          <w:p w:rsidR="00B27E11" w:rsidRPr="00B27E11" w:rsidRDefault="006C3965" w:rsidP="00B27E11">
            <w:pPr>
              <w:pStyle w:val="ListParagraph"/>
              <w:numPr>
                <w:ilvl w:val="0"/>
                <w:numId w:val="2"/>
              </w:numPr>
            </w:pPr>
            <w:r>
              <w:rPr>
                <w:rFonts w:ascii="Times New Roman" w:hAnsi="Times New Roman" w:cs="Times New Roman"/>
                <w:sz w:val="28"/>
                <w:szCs w:val="28"/>
              </w:rPr>
              <w:t>Use facts and supporting details to write evaluative statements.</w:t>
            </w:r>
            <w:r w:rsidR="00B27E11">
              <w:rPr>
                <w:rFonts w:ascii="Times New Roman" w:hAnsi="Times New Roman" w:cs="Times New Roman"/>
                <w:sz w:val="28"/>
                <w:szCs w:val="28"/>
              </w:rPr>
              <w:t>(3)</w:t>
            </w:r>
          </w:p>
          <w:p w:rsidR="00B27E11" w:rsidRDefault="00B27E11" w:rsidP="00B27E11">
            <w:pPr>
              <w:pStyle w:val="ListParagraph"/>
            </w:pPr>
            <w:bookmarkStart w:id="0" w:name="_GoBack"/>
            <w:bookmarkEnd w:id="0"/>
          </w:p>
        </w:tc>
      </w:tr>
      <w:tr w:rsidR="00AE28A8" w:rsidTr="00973012">
        <w:tc>
          <w:tcPr>
            <w:tcW w:w="9576" w:type="dxa"/>
            <w:gridSpan w:val="2"/>
          </w:tcPr>
          <w:p w:rsidR="00AE28A8" w:rsidRPr="00AE28A8" w:rsidRDefault="00AE28A8" w:rsidP="00AE28A8">
            <w:pPr>
              <w:jc w:val="center"/>
              <w:rPr>
                <w:rFonts w:ascii="Times New Roman" w:hAnsi="Times New Roman" w:cs="Times New Roman"/>
                <w:b/>
                <w:sz w:val="32"/>
                <w:szCs w:val="32"/>
              </w:rPr>
            </w:pPr>
            <w:r>
              <w:rPr>
                <w:rFonts w:ascii="Times New Roman" w:hAnsi="Times New Roman" w:cs="Times New Roman"/>
                <w:b/>
                <w:sz w:val="32"/>
                <w:szCs w:val="32"/>
              </w:rPr>
              <w:t>Core Standards</w:t>
            </w:r>
          </w:p>
        </w:tc>
      </w:tr>
      <w:tr w:rsidR="00AE28A8" w:rsidTr="00EF2DF2">
        <w:tc>
          <w:tcPr>
            <w:tcW w:w="9576" w:type="dxa"/>
            <w:gridSpan w:val="2"/>
          </w:tcPr>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p w:rsidR="00AE28A8" w:rsidRDefault="00AE28A8"/>
        </w:tc>
      </w:tr>
    </w:tbl>
    <w:p w:rsidR="00395C10" w:rsidRDefault="00B27E11"/>
    <w:sectPr w:rsidR="0039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EC8"/>
    <w:multiLevelType w:val="hybridMultilevel"/>
    <w:tmpl w:val="65B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41838"/>
    <w:multiLevelType w:val="hybridMultilevel"/>
    <w:tmpl w:val="E52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A8"/>
    <w:rsid w:val="00177894"/>
    <w:rsid w:val="00261514"/>
    <w:rsid w:val="002C6415"/>
    <w:rsid w:val="003E6866"/>
    <w:rsid w:val="00456DDD"/>
    <w:rsid w:val="005402D4"/>
    <w:rsid w:val="00660A1A"/>
    <w:rsid w:val="006C3965"/>
    <w:rsid w:val="007648AD"/>
    <w:rsid w:val="007834CD"/>
    <w:rsid w:val="007A4515"/>
    <w:rsid w:val="00925F26"/>
    <w:rsid w:val="00AE28A8"/>
    <w:rsid w:val="00B27E11"/>
    <w:rsid w:val="00B54143"/>
    <w:rsid w:val="00B81158"/>
    <w:rsid w:val="00BE0CA3"/>
    <w:rsid w:val="00C47CCE"/>
    <w:rsid w:val="00D4396D"/>
    <w:rsid w:val="00D623B2"/>
    <w:rsid w:val="00D93E32"/>
    <w:rsid w:val="00ED7FEF"/>
    <w:rsid w:val="00F30BD1"/>
    <w:rsid w:val="00F35F9D"/>
    <w:rsid w:val="00F7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Trierweiler</dc:creator>
  <cp:lastModifiedBy>Lisa McKay</cp:lastModifiedBy>
  <cp:revision>19</cp:revision>
  <dcterms:created xsi:type="dcterms:W3CDTF">2013-11-20T14:40:00Z</dcterms:created>
  <dcterms:modified xsi:type="dcterms:W3CDTF">2013-11-20T16:44:00Z</dcterms:modified>
</cp:coreProperties>
</file>